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E7FB" w14:textId="281AC1DD" w:rsidR="001A6882" w:rsidRPr="001F17D4" w:rsidRDefault="001F17D4">
      <w:pPr>
        <w:rPr>
          <w:rFonts w:ascii="Arial" w:hAnsi="Arial" w:cs="Arial"/>
          <w:sz w:val="22"/>
        </w:rPr>
      </w:pPr>
      <w:r w:rsidRPr="001F17D4">
        <w:rPr>
          <w:rFonts w:ascii="Arial" w:hAnsi="Arial" w:cs="Arial"/>
          <w:b/>
          <w:sz w:val="22"/>
        </w:rPr>
        <w:t>Job Title:</w:t>
      </w:r>
      <w:r w:rsidRPr="001F17D4">
        <w:rPr>
          <w:rFonts w:ascii="Arial" w:hAnsi="Arial" w:cs="Arial"/>
          <w:sz w:val="22"/>
        </w:rPr>
        <w:tab/>
      </w:r>
      <w:r w:rsidR="002358B5">
        <w:rPr>
          <w:rFonts w:ascii="Arial" w:hAnsi="Arial" w:cs="Arial"/>
          <w:sz w:val="22"/>
        </w:rPr>
        <w:t>Cable Locator Technician</w:t>
      </w:r>
      <w:r w:rsidR="002358B5">
        <w:rPr>
          <w:rFonts w:ascii="Arial" w:hAnsi="Arial" w:cs="Arial"/>
          <w:sz w:val="22"/>
        </w:rPr>
        <w:tab/>
      </w:r>
      <w:r w:rsidR="0066334A">
        <w:rPr>
          <w:rFonts w:ascii="Arial" w:hAnsi="Arial" w:cs="Arial"/>
          <w:sz w:val="22"/>
        </w:rPr>
        <w:tab/>
      </w:r>
      <w:r w:rsidR="003E7458">
        <w:rPr>
          <w:rFonts w:ascii="Arial" w:hAnsi="Arial" w:cs="Arial"/>
          <w:b/>
          <w:sz w:val="22"/>
        </w:rPr>
        <w:t>Direct Reports</w:t>
      </w:r>
      <w:r w:rsidR="003E7458" w:rsidRPr="001F17D4">
        <w:rPr>
          <w:rFonts w:ascii="Arial" w:hAnsi="Arial" w:cs="Arial"/>
          <w:b/>
          <w:sz w:val="22"/>
        </w:rPr>
        <w:t>:</w:t>
      </w:r>
      <w:r w:rsidR="003E7458">
        <w:rPr>
          <w:rFonts w:ascii="Arial" w:hAnsi="Arial" w:cs="Arial"/>
          <w:sz w:val="22"/>
        </w:rPr>
        <w:t xml:space="preserve"> </w:t>
      </w:r>
      <w:r w:rsidR="003E7458">
        <w:rPr>
          <w:rFonts w:ascii="Arial" w:hAnsi="Arial" w:cs="Arial"/>
          <w:sz w:val="22"/>
        </w:rPr>
        <w:tab/>
        <w:t>No</w:t>
      </w:r>
    </w:p>
    <w:p w14:paraId="5A335A27" w14:textId="6A4A2D70" w:rsidR="00F258FE" w:rsidRDefault="001F17D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Job Type: </w:t>
      </w:r>
      <w:r>
        <w:rPr>
          <w:rFonts w:ascii="Arial" w:hAnsi="Arial" w:cs="Arial"/>
          <w:sz w:val="22"/>
        </w:rPr>
        <w:tab/>
        <w:t>Full-time</w:t>
      </w:r>
      <w:r w:rsidR="003561E3">
        <w:rPr>
          <w:rFonts w:ascii="Arial" w:hAnsi="Arial" w:cs="Arial"/>
          <w:sz w:val="22"/>
        </w:rPr>
        <w:t>, Non-exempt</w:t>
      </w:r>
      <w:r w:rsidR="00F258FE">
        <w:rPr>
          <w:rFonts w:ascii="Arial" w:hAnsi="Arial" w:cs="Arial"/>
          <w:sz w:val="22"/>
        </w:rPr>
        <w:tab/>
      </w:r>
      <w:r w:rsidR="00F258FE">
        <w:rPr>
          <w:rFonts w:ascii="Arial" w:hAnsi="Arial" w:cs="Arial"/>
          <w:sz w:val="22"/>
        </w:rPr>
        <w:tab/>
      </w:r>
      <w:r w:rsidR="00F258FE" w:rsidRPr="001F17D4">
        <w:rPr>
          <w:rFonts w:ascii="Arial" w:hAnsi="Arial" w:cs="Arial"/>
          <w:b/>
          <w:sz w:val="22"/>
        </w:rPr>
        <w:t>Reports to:</w:t>
      </w:r>
      <w:r w:rsidR="00F258FE" w:rsidRPr="001F17D4">
        <w:rPr>
          <w:rFonts w:ascii="Arial" w:hAnsi="Arial" w:cs="Arial"/>
          <w:sz w:val="22"/>
        </w:rPr>
        <w:t xml:space="preserve"> </w:t>
      </w:r>
      <w:r w:rsidR="00F258FE">
        <w:rPr>
          <w:rFonts w:ascii="Arial" w:hAnsi="Arial" w:cs="Arial"/>
          <w:sz w:val="22"/>
        </w:rPr>
        <w:tab/>
      </w:r>
      <w:r w:rsidR="00F258FE">
        <w:rPr>
          <w:rFonts w:ascii="Arial" w:hAnsi="Arial" w:cs="Arial"/>
          <w:sz w:val="22"/>
        </w:rPr>
        <w:tab/>
      </w:r>
      <w:r w:rsidR="002358B5">
        <w:rPr>
          <w:rFonts w:ascii="Arial" w:hAnsi="Arial" w:cs="Arial"/>
          <w:sz w:val="22"/>
        </w:rPr>
        <w:t>Service Manager</w:t>
      </w:r>
    </w:p>
    <w:p w14:paraId="7F167F6D" w14:textId="6646810A" w:rsidR="00F258FE" w:rsidRDefault="00F258F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Hours: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8a-5P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F17D4">
        <w:rPr>
          <w:rFonts w:ascii="Arial" w:hAnsi="Arial" w:cs="Arial"/>
          <w:b/>
          <w:sz w:val="22"/>
        </w:rPr>
        <w:t>Department:</w:t>
      </w:r>
      <w:r w:rsidRPr="001F17D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358B5">
        <w:rPr>
          <w:rFonts w:ascii="Arial" w:hAnsi="Arial" w:cs="Arial"/>
          <w:sz w:val="22"/>
        </w:rPr>
        <w:t>Outside Plant</w:t>
      </w:r>
    </w:p>
    <w:p w14:paraId="1D238311" w14:textId="77777777" w:rsidR="00382BEC" w:rsidRPr="00B017E1" w:rsidRDefault="00382B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667F06D" w14:textId="77777777" w:rsidR="001F17D4" w:rsidRPr="00382BEC" w:rsidRDefault="00382BEC">
      <w:pPr>
        <w:rPr>
          <w:rFonts w:ascii="Arial" w:hAnsi="Arial" w:cs="Arial"/>
          <w:b/>
          <w:sz w:val="22"/>
        </w:rPr>
      </w:pPr>
      <w:r w:rsidRPr="00382BEC">
        <w:rPr>
          <w:rFonts w:ascii="Arial" w:hAnsi="Arial" w:cs="Arial"/>
          <w:b/>
          <w:sz w:val="22"/>
        </w:rPr>
        <w:t>Job Summary</w:t>
      </w:r>
    </w:p>
    <w:p w14:paraId="0C7F69DB" w14:textId="77777777" w:rsidR="001F17D4" w:rsidRDefault="001F17D4">
      <w:pPr>
        <w:rPr>
          <w:rFonts w:ascii="Arial" w:hAnsi="Arial" w:cs="Arial"/>
          <w:sz w:val="22"/>
        </w:rPr>
      </w:pPr>
    </w:p>
    <w:p w14:paraId="0F0CAB89" w14:textId="7AAAB3EB" w:rsidR="00382BEC" w:rsidRDefault="003B586A">
      <w:pPr>
        <w:rPr>
          <w:rFonts w:ascii="Arial" w:hAnsi="Arial" w:cs="Arial"/>
          <w:sz w:val="22"/>
        </w:rPr>
      </w:pPr>
      <w:r w:rsidRPr="003B586A">
        <w:rPr>
          <w:rFonts w:ascii="Arial" w:hAnsi="Arial" w:cs="Arial"/>
          <w:sz w:val="22"/>
        </w:rPr>
        <w:t xml:space="preserve">This position will support </w:t>
      </w:r>
      <w:r>
        <w:rPr>
          <w:rFonts w:ascii="Arial" w:hAnsi="Arial" w:cs="Arial"/>
          <w:sz w:val="22"/>
        </w:rPr>
        <w:t xml:space="preserve">the organization </w:t>
      </w:r>
      <w:r w:rsidR="00E8358C">
        <w:rPr>
          <w:rFonts w:ascii="Arial" w:hAnsi="Arial" w:cs="Arial"/>
          <w:sz w:val="22"/>
        </w:rPr>
        <w:t xml:space="preserve">through </w:t>
      </w:r>
      <w:r w:rsidR="00487387">
        <w:rPr>
          <w:rFonts w:ascii="Arial" w:hAnsi="Arial" w:cs="Arial"/>
          <w:sz w:val="22"/>
        </w:rPr>
        <w:t>cable and fiber location, troubleshooting and repairs, conducting tap and station audits, and installation of new services</w:t>
      </w:r>
      <w:r w:rsidR="00477360">
        <w:rPr>
          <w:rFonts w:ascii="Arial" w:hAnsi="Arial" w:cs="Arial"/>
          <w:sz w:val="22"/>
        </w:rPr>
        <w:t>.</w:t>
      </w:r>
    </w:p>
    <w:p w14:paraId="741D6A5A" w14:textId="77777777" w:rsidR="003B586A" w:rsidRDefault="003B586A">
      <w:pPr>
        <w:rPr>
          <w:rFonts w:ascii="Arial" w:hAnsi="Arial" w:cs="Arial"/>
          <w:sz w:val="22"/>
        </w:rPr>
      </w:pPr>
    </w:p>
    <w:p w14:paraId="6886AD10" w14:textId="2A788665" w:rsidR="005E5A11" w:rsidRPr="005E5A11" w:rsidRDefault="00382BEC" w:rsidP="005E5A1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Key Essential Functions and Duties</w:t>
      </w:r>
    </w:p>
    <w:p w14:paraId="58A1C84C" w14:textId="77777777" w:rsidR="005E5A11" w:rsidRDefault="005E5A11" w:rsidP="005E5A11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5E5A11">
        <w:rPr>
          <w:rFonts w:ascii="Arial" w:hAnsi="Arial" w:cs="Arial"/>
          <w:sz w:val="22"/>
        </w:rPr>
        <w:t>Locates fiber and cable for the purpose of ensuring construction can occur without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disrupting service to customers</w:t>
      </w:r>
    </w:p>
    <w:p w14:paraId="1F5C5179" w14:textId="33AE61E7" w:rsidR="005E5A11" w:rsidRDefault="005E5A11" w:rsidP="005E5A11">
      <w:pPr>
        <w:pStyle w:val="ListParagraph"/>
        <w:numPr>
          <w:ilvl w:val="1"/>
          <w:numId w:val="1"/>
        </w:numPr>
        <w:rPr>
          <w:rFonts w:ascii="Arial" w:hAnsi="Arial" w:cs="Arial"/>
          <w:sz w:val="22"/>
        </w:rPr>
      </w:pPr>
      <w:r w:rsidRPr="005E5A11">
        <w:rPr>
          <w:rFonts w:ascii="Arial" w:hAnsi="Arial" w:cs="Arial"/>
          <w:sz w:val="22"/>
        </w:rPr>
        <w:t>Tasks may include operating the cable locator, reading</w:t>
      </w:r>
      <w:r w:rsidRPr="005E5A11"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staking sheets, flagging or painting locations, attending construction meetings, working</w:t>
      </w:r>
      <w:r w:rsidRPr="005E5A11"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with contractors, tracking buried cable, locating buried copper and fiber facilities as</w:t>
      </w:r>
      <w:r w:rsidRPr="005E5A11"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requested and needed, collecting and organizing Blue Stake request tickets</w:t>
      </w:r>
    </w:p>
    <w:p w14:paraId="43EEB7AE" w14:textId="6B884CD1" w:rsidR="005E5A11" w:rsidRDefault="005E5A11" w:rsidP="005E5A11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Maintains records accurately</w:t>
      </w:r>
    </w:p>
    <w:p w14:paraId="350769D8" w14:textId="3A74DDDE" w:rsidR="005E5A11" w:rsidRPr="005E5A11" w:rsidRDefault="005E5A11" w:rsidP="005E5A11">
      <w:pPr>
        <w:pStyle w:val="ListParagraph"/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Tasks may include </w:t>
      </w:r>
      <w:r w:rsidRPr="005E5A11">
        <w:rPr>
          <w:rFonts w:ascii="Arial" w:hAnsi="Arial" w:cs="Arial"/>
          <w:sz w:val="22"/>
        </w:rPr>
        <w:t>filing and</w:t>
      </w:r>
      <w:r w:rsidRPr="005E5A11"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keeping copies of all Blue Stake requests, documenting and keeping records of facility</w:t>
      </w:r>
      <w:r w:rsidRPr="005E5A11"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problems and repair work,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 xml:space="preserve">recording the work performed on the appropriate company paperwork, etc. </w:t>
      </w:r>
    </w:p>
    <w:p w14:paraId="73065085" w14:textId="77777777" w:rsidR="005E5A11" w:rsidRDefault="005E5A11" w:rsidP="005E5A11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5E5A11">
        <w:rPr>
          <w:rFonts w:ascii="Arial" w:hAnsi="Arial" w:cs="Arial"/>
          <w:sz w:val="22"/>
        </w:rPr>
        <w:t>Troubleshoots and repairs problems for the purpose of ensuring customers receive the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services they have purchased from the company</w:t>
      </w:r>
    </w:p>
    <w:p w14:paraId="5515A53F" w14:textId="21F72288" w:rsidR="005E5A11" w:rsidRPr="005E5A11" w:rsidRDefault="005E5A11" w:rsidP="005E5A11">
      <w:pPr>
        <w:pStyle w:val="ListParagraph"/>
        <w:numPr>
          <w:ilvl w:val="1"/>
          <w:numId w:val="1"/>
        </w:numPr>
        <w:rPr>
          <w:rFonts w:ascii="Arial" w:hAnsi="Arial" w:cs="Arial"/>
          <w:sz w:val="22"/>
        </w:rPr>
      </w:pPr>
      <w:r w:rsidRPr="005E5A11">
        <w:rPr>
          <w:rFonts w:ascii="Arial" w:hAnsi="Arial" w:cs="Arial"/>
          <w:sz w:val="22"/>
        </w:rPr>
        <w:t>Tasks may include receiving trouble</w:t>
      </w:r>
      <w:r w:rsidRPr="005E5A11"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reports regarding phone, data, video, and wireless systems, using testing equipment and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tools to test and troubleshoot the OSP facilities and CP wiring and equipment to resolve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problems, traveling to the site of the trouble in a timely manner, assessing the problem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using the appropriate equipment, taking the corrective action, interacting with the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customer in an appropriate manner, cleaning up the work area and leaving it neat,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 xml:space="preserve">etc. </w:t>
      </w:r>
    </w:p>
    <w:p w14:paraId="396944D4" w14:textId="77777777" w:rsidR="005E5A11" w:rsidRDefault="005E5A11" w:rsidP="005E5A11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5E5A11">
        <w:rPr>
          <w:rFonts w:ascii="Arial" w:hAnsi="Arial" w:cs="Arial"/>
          <w:sz w:val="22"/>
        </w:rPr>
        <w:t>Conducts tap and station audits for the purpose of ensuring optimal service is provided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to customers</w:t>
      </w:r>
    </w:p>
    <w:p w14:paraId="5162285C" w14:textId="18B38104" w:rsidR="005E5A11" w:rsidRPr="005E5A11" w:rsidRDefault="005E5A11" w:rsidP="005E5A11">
      <w:pPr>
        <w:pStyle w:val="ListParagraph"/>
        <w:numPr>
          <w:ilvl w:val="1"/>
          <w:numId w:val="1"/>
        </w:numPr>
        <w:rPr>
          <w:rFonts w:ascii="Arial" w:hAnsi="Arial" w:cs="Arial"/>
          <w:sz w:val="22"/>
        </w:rPr>
      </w:pPr>
      <w:r w:rsidRPr="005E5A11">
        <w:rPr>
          <w:rFonts w:ascii="Arial" w:hAnsi="Arial" w:cs="Arial"/>
          <w:sz w:val="22"/>
        </w:rPr>
        <w:t>Tasks may include checking cable condition, checking grounding in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pedestals, repairing as needed, checking NUI connections and grounding in the house</w:t>
      </w:r>
      <w:r w:rsidRPr="005E5A11"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 xml:space="preserve">or business and repair as needed, etc. </w:t>
      </w:r>
    </w:p>
    <w:p w14:paraId="69BFAF5F" w14:textId="77777777" w:rsidR="005E5A11" w:rsidRDefault="005E5A11" w:rsidP="005E5A11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5E5A11">
        <w:rPr>
          <w:rFonts w:ascii="Arial" w:hAnsi="Arial" w:cs="Arial"/>
          <w:sz w:val="22"/>
        </w:rPr>
        <w:t>Installs new services for the purpose of ensuring customers receive the services they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have purchased from the company</w:t>
      </w:r>
    </w:p>
    <w:p w14:paraId="6D911A1C" w14:textId="233956B2" w:rsidR="00477360" w:rsidRDefault="005E5A11" w:rsidP="005E5A11">
      <w:pPr>
        <w:pStyle w:val="ListParagraph"/>
        <w:numPr>
          <w:ilvl w:val="1"/>
          <w:numId w:val="1"/>
        </w:numPr>
        <w:rPr>
          <w:rFonts w:ascii="Arial" w:hAnsi="Arial" w:cs="Arial"/>
          <w:sz w:val="22"/>
        </w:rPr>
      </w:pPr>
      <w:r w:rsidRPr="005E5A11">
        <w:rPr>
          <w:rFonts w:ascii="Arial" w:hAnsi="Arial" w:cs="Arial"/>
          <w:sz w:val="22"/>
        </w:rPr>
        <w:t>Tasks may include installing and terminating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wiring and other plant related items, interacting with Central Office equipment and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peripherals, interacting with the customer, cleaning the work area after completion,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completing the necessary company paperwork, provisioning and overlay customer</w:t>
      </w:r>
      <w:r w:rsidRPr="005E5A11"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ports for various services like telephone, data, and video, installing CAT5 cabling as</w:t>
      </w:r>
      <w:r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needed, terminating and testing connector ends, explaining services, training customers</w:t>
      </w:r>
      <w:r w:rsidRPr="005E5A11">
        <w:rPr>
          <w:rFonts w:ascii="Arial" w:hAnsi="Arial" w:cs="Arial"/>
          <w:sz w:val="22"/>
        </w:rPr>
        <w:t xml:space="preserve"> </w:t>
      </w:r>
      <w:r w:rsidRPr="005E5A11">
        <w:rPr>
          <w:rFonts w:ascii="Arial" w:hAnsi="Arial" w:cs="Arial"/>
          <w:sz w:val="22"/>
        </w:rPr>
        <w:t>as needed to operate and use equipment, answering questions, etc.</w:t>
      </w:r>
    </w:p>
    <w:p w14:paraId="74C41D37" w14:textId="77777777" w:rsidR="005E5A11" w:rsidRPr="00477360" w:rsidRDefault="005E5A11" w:rsidP="005E5A11">
      <w:pPr>
        <w:pStyle w:val="ListParagraph"/>
        <w:rPr>
          <w:rFonts w:ascii="Arial" w:hAnsi="Arial" w:cs="Arial"/>
          <w:sz w:val="22"/>
        </w:rPr>
      </w:pPr>
    </w:p>
    <w:p w14:paraId="53ACAA92" w14:textId="6FB1F5E9" w:rsidR="00477360" w:rsidRPr="005E5A11" w:rsidRDefault="0098385A" w:rsidP="005E5A1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Other Functions</w:t>
      </w:r>
    </w:p>
    <w:p w14:paraId="2543CCE5" w14:textId="40051D82" w:rsidR="00F13E70" w:rsidRPr="00F13E70" w:rsidRDefault="00F13E70" w:rsidP="00F13E70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AA4991">
        <w:rPr>
          <w:rFonts w:ascii="Arial" w:hAnsi="Arial" w:cs="Arial"/>
          <w:sz w:val="22"/>
        </w:rPr>
        <w:t>Other tasks as assigned</w:t>
      </w:r>
    </w:p>
    <w:p w14:paraId="50DB6258" w14:textId="6CE9A26F" w:rsidR="00E8358C" w:rsidRPr="0066334A" w:rsidRDefault="00E8358C" w:rsidP="0066334A">
      <w:pPr>
        <w:pStyle w:val="ListParagraph"/>
        <w:numPr>
          <w:ilvl w:val="1"/>
          <w:numId w:val="2"/>
        </w:numPr>
        <w:rPr>
          <w:rFonts w:ascii="Arial" w:hAnsi="Arial" w:cs="Arial"/>
          <w:sz w:val="22"/>
        </w:rPr>
      </w:pPr>
      <w:r w:rsidRPr="0066334A">
        <w:rPr>
          <w:rFonts w:ascii="Arial" w:hAnsi="Arial" w:cs="Arial"/>
          <w:b/>
          <w:sz w:val="22"/>
        </w:rPr>
        <w:br w:type="page"/>
      </w:r>
    </w:p>
    <w:p w14:paraId="663463F8" w14:textId="77777777" w:rsidR="00280BC3" w:rsidRDefault="00280BC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About You – Education &amp; Experience</w:t>
      </w:r>
    </w:p>
    <w:p w14:paraId="02EC01FB" w14:textId="77777777" w:rsidR="005D63BD" w:rsidRDefault="00280B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Should demonstrate </w:t>
      </w:r>
      <w:r w:rsidR="005D63BD">
        <w:rPr>
          <w:rFonts w:ascii="Arial" w:hAnsi="Arial" w:cs="Arial"/>
          <w:sz w:val="22"/>
        </w:rPr>
        <w:t>abilities in the following areas:</w:t>
      </w:r>
    </w:p>
    <w:p w14:paraId="3314A857" w14:textId="77777777" w:rsidR="005D63BD" w:rsidRDefault="005D63BD" w:rsidP="005D63BD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5D63BD">
        <w:rPr>
          <w:rFonts w:ascii="Arial" w:hAnsi="Arial" w:cs="Arial"/>
          <w:sz w:val="22"/>
        </w:rPr>
        <w:t>Exceptional</w:t>
      </w:r>
      <w:r>
        <w:rPr>
          <w:rFonts w:ascii="Arial" w:hAnsi="Arial" w:cs="Arial"/>
          <w:sz w:val="22"/>
        </w:rPr>
        <w:t xml:space="preserve"> teamwork – and delegation where needed for working with coworkers</w:t>
      </w:r>
    </w:p>
    <w:p w14:paraId="3A8AE740" w14:textId="77777777" w:rsidR="005D63BD" w:rsidRDefault="005D63BD" w:rsidP="005D63BD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Strong c</w:t>
      </w:r>
      <w:r w:rsidRPr="005D63BD">
        <w:rPr>
          <w:rFonts w:ascii="Arial" w:hAnsi="Arial" w:cs="Arial"/>
          <w:sz w:val="22"/>
        </w:rPr>
        <w:t>ustomer</w:t>
      </w:r>
      <w:r w:rsidR="00280BC3" w:rsidRPr="005D63BD">
        <w:rPr>
          <w:rFonts w:ascii="Arial" w:hAnsi="Arial" w:cs="Arial"/>
          <w:sz w:val="22"/>
        </w:rPr>
        <w:t xml:space="preserve"> service</w:t>
      </w:r>
      <w:r>
        <w:rPr>
          <w:rFonts w:ascii="Arial" w:hAnsi="Arial" w:cs="Arial"/>
          <w:sz w:val="22"/>
        </w:rPr>
        <w:t xml:space="preserve"> and communication skills for working with everyone</w:t>
      </w:r>
    </w:p>
    <w:p w14:paraId="7DD66454" w14:textId="77777777" w:rsidR="005D63BD" w:rsidRDefault="005D63BD" w:rsidP="005D63BD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Negotiation and persuasion with vendors and customers</w:t>
      </w:r>
    </w:p>
    <w:p w14:paraId="24D3E1CE" w14:textId="0F885157" w:rsidR="005D63BD" w:rsidRDefault="005D63BD" w:rsidP="005D63BD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Independent problem solving and planning/organization skillsets</w:t>
      </w:r>
    </w:p>
    <w:p w14:paraId="7BA53D42" w14:textId="2AE20080" w:rsidR="008656F6" w:rsidRPr="008656F6" w:rsidRDefault="008656F6" w:rsidP="008656F6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Comfortability</w:t>
      </w:r>
      <w:r w:rsidRPr="005D63BD">
        <w:rPr>
          <w:rFonts w:ascii="Arial" w:hAnsi="Arial" w:cs="Arial"/>
          <w:sz w:val="22"/>
        </w:rPr>
        <w:t xml:space="preserve"> with having daily and weekly interactions via phone, email, and face to face contact to complete tasks</w:t>
      </w:r>
    </w:p>
    <w:p w14:paraId="290E765B" w14:textId="77777777" w:rsidR="003B586A" w:rsidRDefault="003B586A">
      <w:pPr>
        <w:rPr>
          <w:rFonts w:ascii="Arial" w:hAnsi="Arial" w:cs="Arial"/>
          <w:sz w:val="22"/>
        </w:rPr>
      </w:pPr>
    </w:p>
    <w:p w14:paraId="2ADF4937" w14:textId="77777777" w:rsidR="00280BC3" w:rsidRPr="00280BC3" w:rsidRDefault="00280B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We</w:t>
      </w:r>
      <w:r w:rsidR="003B586A">
        <w:rPr>
          <w:rFonts w:ascii="Arial" w:hAnsi="Arial" w:cs="Arial"/>
          <w:sz w:val="22"/>
        </w:rPr>
        <w:t>st believes the following will help our employees succeed in the role:</w:t>
      </w:r>
    </w:p>
    <w:p w14:paraId="530899BF" w14:textId="4FAAC4F5" w:rsidR="00280BC3" w:rsidRDefault="003B586A" w:rsidP="00280BC3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High school diploma, </w:t>
      </w:r>
      <w:r w:rsidR="00280BC3" w:rsidRPr="008656F6">
        <w:rPr>
          <w:rFonts w:ascii="Arial" w:hAnsi="Arial" w:cs="Arial"/>
          <w:sz w:val="22"/>
          <w:u w:val="single"/>
        </w:rPr>
        <w:t>required</w:t>
      </w:r>
    </w:p>
    <w:p w14:paraId="2C1E06B0" w14:textId="63DC6BFF" w:rsidR="008656F6" w:rsidRPr="008656F6" w:rsidRDefault="008656F6" w:rsidP="008656F6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valid UT driver’s license and good driving record, </w:t>
      </w:r>
      <w:r w:rsidRPr="008656F6">
        <w:rPr>
          <w:rFonts w:ascii="Arial" w:hAnsi="Arial" w:cs="Arial"/>
          <w:sz w:val="22"/>
          <w:u w:val="single"/>
        </w:rPr>
        <w:t>required</w:t>
      </w:r>
    </w:p>
    <w:p w14:paraId="49CCFD3D" w14:textId="3FD06477" w:rsidR="00814F6A" w:rsidRDefault="00814F6A" w:rsidP="00814F6A">
      <w:pPr>
        <w:pStyle w:val="ListParagraph"/>
        <w:rPr>
          <w:rFonts w:ascii="Arial" w:hAnsi="Arial" w:cs="Arial"/>
          <w:sz w:val="22"/>
        </w:rPr>
      </w:pPr>
    </w:p>
    <w:p w14:paraId="08E259B7" w14:textId="77777777" w:rsidR="008656F6" w:rsidRDefault="008656F6" w:rsidP="008656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Ongoing training will be required by the company.</w:t>
      </w:r>
    </w:p>
    <w:p w14:paraId="2FEC745E" w14:textId="310F7220" w:rsidR="008656F6" w:rsidRDefault="0036341F" w:rsidP="0036341F">
      <w:pPr>
        <w:rPr>
          <w:rFonts w:ascii="Arial" w:hAnsi="Arial" w:cs="Arial"/>
          <w:sz w:val="22"/>
        </w:rPr>
      </w:pPr>
      <w:r w:rsidRPr="0036341F">
        <w:rPr>
          <w:rFonts w:ascii="Arial" w:hAnsi="Arial" w:cs="Arial"/>
          <w:sz w:val="22"/>
        </w:rPr>
        <w:t>Job specific training within the company must be completed within six months.</w:t>
      </w:r>
    </w:p>
    <w:p w14:paraId="3899F64A" w14:textId="77777777" w:rsidR="0036341F" w:rsidRPr="0036341F" w:rsidRDefault="0036341F" w:rsidP="0036341F">
      <w:pPr>
        <w:rPr>
          <w:rFonts w:ascii="Arial" w:hAnsi="Arial" w:cs="Arial"/>
          <w:sz w:val="22"/>
        </w:rPr>
      </w:pPr>
    </w:p>
    <w:p w14:paraId="5FDAA441" w14:textId="77777777" w:rsidR="00280BC3" w:rsidRDefault="00280BC3" w:rsidP="00280BC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Work Environment</w:t>
      </w:r>
    </w:p>
    <w:p w14:paraId="61DC326B" w14:textId="5158EE7C" w:rsidR="00280BC3" w:rsidRDefault="00280BC3" w:rsidP="00280B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Works in an </w:t>
      </w:r>
      <w:r w:rsidR="0036341F">
        <w:rPr>
          <w:rFonts w:ascii="Arial" w:hAnsi="Arial" w:cs="Arial"/>
          <w:sz w:val="22"/>
        </w:rPr>
        <w:t>outdoor</w:t>
      </w:r>
      <w:r>
        <w:rPr>
          <w:rFonts w:ascii="Arial" w:hAnsi="Arial" w:cs="Arial"/>
          <w:sz w:val="22"/>
        </w:rPr>
        <w:t xml:space="preserve"> environment and may require occasional bending, carrying, lifting up to 40 </w:t>
      </w:r>
      <w:r w:rsidR="005D63BD">
        <w:rPr>
          <w:rFonts w:ascii="Arial" w:hAnsi="Arial" w:cs="Arial"/>
          <w:sz w:val="22"/>
        </w:rPr>
        <w:t>lbs.</w:t>
      </w:r>
      <w:r>
        <w:rPr>
          <w:rFonts w:ascii="Arial" w:hAnsi="Arial" w:cs="Arial"/>
          <w:sz w:val="22"/>
        </w:rPr>
        <w:t xml:space="preserve"> independently. May squat, twist, turn, and require frequent use of manual dexterity and visualization of computer equipment. Will make frequent use of general office equipment, computer</w:t>
      </w:r>
      <w:r w:rsidR="005D63BD">
        <w:rPr>
          <w:rFonts w:ascii="Arial" w:hAnsi="Arial" w:cs="Arial"/>
          <w:sz w:val="22"/>
        </w:rPr>
        <w:t>s, and phone systems.</w:t>
      </w:r>
    </w:p>
    <w:p w14:paraId="578726C9" w14:textId="77777777" w:rsidR="005D63BD" w:rsidRDefault="005D63BD" w:rsidP="00280BC3">
      <w:pPr>
        <w:rPr>
          <w:rFonts w:ascii="Arial" w:hAnsi="Arial" w:cs="Arial"/>
          <w:sz w:val="22"/>
        </w:rPr>
      </w:pPr>
    </w:p>
    <w:p w14:paraId="76E7C6C8" w14:textId="4FB206E5" w:rsidR="005D63BD" w:rsidRDefault="005D63BD" w:rsidP="00280B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Occasional travel required. May be required to work hours outside of standard work schedule.</w:t>
      </w:r>
      <w:r w:rsidR="006D532A">
        <w:rPr>
          <w:rFonts w:ascii="Arial" w:hAnsi="Arial" w:cs="Arial"/>
          <w:sz w:val="22"/>
        </w:rPr>
        <w:t xml:space="preserve"> Occasional overtime required.</w:t>
      </w:r>
    </w:p>
    <w:p w14:paraId="34C1D7B9" w14:textId="77777777" w:rsidR="005D63BD" w:rsidRDefault="005D63BD" w:rsidP="00280BC3">
      <w:pPr>
        <w:rPr>
          <w:rFonts w:ascii="Arial" w:hAnsi="Arial" w:cs="Arial"/>
          <w:sz w:val="22"/>
        </w:rPr>
      </w:pPr>
    </w:p>
    <w:p w14:paraId="701A8D90" w14:textId="77777777" w:rsidR="00F258FE" w:rsidRDefault="00F258FE" w:rsidP="00280BC3">
      <w:pPr>
        <w:rPr>
          <w:rFonts w:ascii="Arial" w:hAnsi="Arial" w:cs="Arial"/>
          <w:sz w:val="22"/>
        </w:rPr>
      </w:pPr>
    </w:p>
    <w:p w14:paraId="45B5BED4" w14:textId="77777777" w:rsidR="00F258FE" w:rsidRDefault="00F258FE" w:rsidP="00280BC3">
      <w:pPr>
        <w:rPr>
          <w:rFonts w:ascii="Arial" w:hAnsi="Arial" w:cs="Arial"/>
          <w:sz w:val="22"/>
        </w:rPr>
      </w:pPr>
    </w:p>
    <w:p w14:paraId="6866AC0C" w14:textId="77777777" w:rsidR="00F258FE" w:rsidRDefault="00F258FE" w:rsidP="00280BC3">
      <w:pPr>
        <w:rPr>
          <w:rFonts w:ascii="Arial" w:hAnsi="Arial" w:cs="Arial"/>
          <w:sz w:val="22"/>
        </w:rPr>
      </w:pPr>
    </w:p>
    <w:p w14:paraId="45E32AD1" w14:textId="77777777" w:rsidR="00F258FE" w:rsidRDefault="00F258FE" w:rsidP="00280BC3">
      <w:pPr>
        <w:rPr>
          <w:rFonts w:ascii="Arial" w:hAnsi="Arial" w:cs="Arial"/>
          <w:sz w:val="22"/>
        </w:rPr>
      </w:pPr>
    </w:p>
    <w:p w14:paraId="36EE6154" w14:textId="77777777" w:rsidR="00F258FE" w:rsidRDefault="00F258FE" w:rsidP="00280BC3">
      <w:pPr>
        <w:rPr>
          <w:rFonts w:ascii="Arial" w:hAnsi="Arial" w:cs="Arial"/>
          <w:sz w:val="22"/>
        </w:rPr>
      </w:pPr>
    </w:p>
    <w:p w14:paraId="72189F57" w14:textId="77777777" w:rsidR="00F258FE" w:rsidRDefault="00F258FE" w:rsidP="00280BC3">
      <w:pPr>
        <w:rPr>
          <w:rFonts w:ascii="Arial" w:hAnsi="Arial" w:cs="Arial"/>
          <w:sz w:val="22"/>
        </w:rPr>
      </w:pPr>
    </w:p>
    <w:p w14:paraId="35A5C5EA" w14:textId="77777777" w:rsidR="00F258FE" w:rsidRDefault="00F258FE" w:rsidP="00280BC3">
      <w:pPr>
        <w:rPr>
          <w:rFonts w:ascii="Arial" w:hAnsi="Arial" w:cs="Arial"/>
          <w:sz w:val="22"/>
        </w:rPr>
      </w:pPr>
    </w:p>
    <w:p w14:paraId="33A67ED8" w14:textId="77777777" w:rsidR="00F258FE" w:rsidRDefault="00F258FE" w:rsidP="00280B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Acknowledgment:</w:t>
      </w:r>
    </w:p>
    <w:p w14:paraId="155D0055" w14:textId="77777777" w:rsidR="00F258FE" w:rsidRDefault="00F258FE" w:rsidP="00280BC3">
      <w:pPr>
        <w:rPr>
          <w:rFonts w:ascii="Arial" w:hAnsi="Arial" w:cs="Arial"/>
          <w:sz w:val="22"/>
        </w:rPr>
      </w:pPr>
    </w:p>
    <w:p w14:paraId="2BE28AE1" w14:textId="77777777" w:rsidR="00F258FE" w:rsidRDefault="00F258FE" w:rsidP="00280BC3">
      <w:pPr>
        <w:rPr>
          <w:rFonts w:ascii="Arial" w:hAnsi="Arial" w:cs="Arial"/>
          <w:sz w:val="22"/>
        </w:rPr>
      </w:pPr>
    </w:p>
    <w:p w14:paraId="2CF6B6F3" w14:textId="77777777" w:rsidR="00F258FE" w:rsidRDefault="00F258FE" w:rsidP="00280B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 / ____ / ________</w:t>
      </w:r>
    </w:p>
    <w:p w14:paraId="0FD5609F" w14:textId="77777777" w:rsidR="00F258FE" w:rsidRPr="00F258FE" w:rsidRDefault="00F258FE" w:rsidP="00280BC3">
      <w:pPr>
        <w:rPr>
          <w:rFonts w:ascii="Arial" w:hAnsi="Arial" w:cs="Arial"/>
          <w:sz w:val="22"/>
        </w:rPr>
      </w:pPr>
      <w:r w:rsidRPr="00F258FE">
        <w:rPr>
          <w:rFonts w:ascii="Arial" w:hAnsi="Arial" w:cs="Arial"/>
          <w:sz w:val="22"/>
        </w:rPr>
        <w:t>EMPLOYEE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14:paraId="07E86D29" w14:textId="77777777" w:rsidR="00F258FE" w:rsidRDefault="00F258FE" w:rsidP="00280BC3">
      <w:pPr>
        <w:rPr>
          <w:rFonts w:ascii="Arial" w:hAnsi="Arial" w:cs="Arial"/>
          <w:b/>
          <w:sz w:val="22"/>
        </w:rPr>
      </w:pPr>
    </w:p>
    <w:p w14:paraId="7AB0769D" w14:textId="77777777" w:rsidR="00F258FE" w:rsidRPr="005D63BD" w:rsidRDefault="00F258FE" w:rsidP="00F258F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 / ____ / ________</w:t>
      </w:r>
    </w:p>
    <w:p w14:paraId="5EC35221" w14:textId="77777777" w:rsidR="00F258FE" w:rsidRPr="00F258FE" w:rsidRDefault="00F258FE" w:rsidP="00280B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SUPERVISOR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sectPr w:rsidR="00F258FE" w:rsidRPr="00F258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D27C" w14:textId="77777777" w:rsidR="004943A8" w:rsidRDefault="004943A8" w:rsidP="008656F6">
      <w:r>
        <w:separator/>
      </w:r>
    </w:p>
  </w:endnote>
  <w:endnote w:type="continuationSeparator" w:id="0">
    <w:p w14:paraId="25C8B773" w14:textId="77777777" w:rsidR="004943A8" w:rsidRDefault="004943A8" w:rsidP="0086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D40D" w14:textId="4C2367FC" w:rsidR="008656F6" w:rsidRDefault="008656F6">
    <w:pPr>
      <w:pStyle w:val="Footer"/>
    </w:pPr>
    <w:r>
      <w:t>Effective Date 11/01/2021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9021" w14:textId="77777777" w:rsidR="004943A8" w:rsidRDefault="004943A8" w:rsidP="008656F6">
      <w:r>
        <w:separator/>
      </w:r>
    </w:p>
  </w:footnote>
  <w:footnote w:type="continuationSeparator" w:id="0">
    <w:p w14:paraId="00C30868" w14:textId="77777777" w:rsidR="004943A8" w:rsidRDefault="004943A8" w:rsidP="0086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DBA" w14:textId="676412E8" w:rsidR="008656F6" w:rsidRDefault="008656F6">
    <w:pPr>
      <w:pStyle w:val="Header"/>
    </w:pPr>
    <w:r>
      <w:tab/>
    </w:r>
    <w:r>
      <w:tab/>
    </w:r>
    <w:r w:rsidR="005E5A11">
      <w:t>Cable Locator Technician</w:t>
    </w:r>
  </w:p>
  <w:p w14:paraId="5F4472A5" w14:textId="10F677D4" w:rsidR="008656F6" w:rsidRDefault="008656F6">
    <w:pPr>
      <w:pStyle w:val="Header"/>
    </w:pPr>
    <w:r>
      <w:tab/>
    </w:r>
    <w:r>
      <w:tab/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2DC6"/>
    <w:multiLevelType w:val="hybridMultilevel"/>
    <w:tmpl w:val="46CE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1084"/>
    <w:multiLevelType w:val="hybridMultilevel"/>
    <w:tmpl w:val="852A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B0482"/>
    <w:multiLevelType w:val="hybridMultilevel"/>
    <w:tmpl w:val="9F92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96D43"/>
    <w:multiLevelType w:val="hybridMultilevel"/>
    <w:tmpl w:val="F898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D4"/>
    <w:rsid w:val="000E29D5"/>
    <w:rsid w:val="0011510C"/>
    <w:rsid w:val="001A6882"/>
    <w:rsid w:val="001F17D4"/>
    <w:rsid w:val="002358B5"/>
    <w:rsid w:val="00280BC3"/>
    <w:rsid w:val="002C362F"/>
    <w:rsid w:val="00353D6E"/>
    <w:rsid w:val="003561E3"/>
    <w:rsid w:val="0036341F"/>
    <w:rsid w:val="00382BEC"/>
    <w:rsid w:val="003B586A"/>
    <w:rsid w:val="003E7458"/>
    <w:rsid w:val="00477360"/>
    <w:rsid w:val="00487387"/>
    <w:rsid w:val="004943A8"/>
    <w:rsid w:val="005574B8"/>
    <w:rsid w:val="005A6C92"/>
    <w:rsid w:val="005D63BD"/>
    <w:rsid w:val="005E5A11"/>
    <w:rsid w:val="0066334A"/>
    <w:rsid w:val="006D532A"/>
    <w:rsid w:val="00787A50"/>
    <w:rsid w:val="007E67DE"/>
    <w:rsid w:val="007F628F"/>
    <w:rsid w:val="00814F6A"/>
    <w:rsid w:val="008656F6"/>
    <w:rsid w:val="0098385A"/>
    <w:rsid w:val="009B0335"/>
    <w:rsid w:val="00B017E1"/>
    <w:rsid w:val="00B329B9"/>
    <w:rsid w:val="00B40503"/>
    <w:rsid w:val="00B9290A"/>
    <w:rsid w:val="00BB0BC2"/>
    <w:rsid w:val="00BB2DDB"/>
    <w:rsid w:val="00C02145"/>
    <w:rsid w:val="00C17062"/>
    <w:rsid w:val="00E716C9"/>
    <w:rsid w:val="00E8358C"/>
    <w:rsid w:val="00F13E70"/>
    <w:rsid w:val="00F258FE"/>
    <w:rsid w:val="00F30CE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98A6"/>
  <w15:chartTrackingRefBased/>
  <w15:docId w15:val="{F7013AD6-5225-4361-B34A-7690D8B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6F6"/>
  </w:style>
  <w:style w:type="paragraph" w:styleId="Footer">
    <w:name w:val="footer"/>
    <w:basedOn w:val="Normal"/>
    <w:link w:val="FooterChar"/>
    <w:uiPriority w:val="99"/>
    <w:unhideWhenUsed/>
    <w:rsid w:val="00865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 Gallagher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Bengtson</dc:creator>
  <cp:keywords/>
  <dc:description/>
  <cp:lastModifiedBy>Cody Bengtson</cp:lastModifiedBy>
  <cp:revision>4</cp:revision>
  <dcterms:created xsi:type="dcterms:W3CDTF">2021-10-22T02:35:00Z</dcterms:created>
  <dcterms:modified xsi:type="dcterms:W3CDTF">2021-10-22T02:42:00Z</dcterms:modified>
</cp:coreProperties>
</file>