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D43D" w14:textId="77777777" w:rsidR="009A359E" w:rsidRPr="00CC740D" w:rsidRDefault="009A359E" w:rsidP="009A359E">
      <w:pPr>
        <w:pStyle w:val="BodyText"/>
        <w:jc w:val="center"/>
        <w:rPr>
          <w:rFonts w:ascii="Segoe UI Black" w:hAnsi="Segoe UI Black"/>
          <w:b/>
          <w:i w:val="0"/>
          <w:color w:val="2E74B5" w:themeColor="accent5" w:themeShade="BF"/>
          <w:sz w:val="52"/>
          <w:szCs w:val="24"/>
        </w:rPr>
      </w:pPr>
      <w:r w:rsidRPr="00CC740D">
        <w:rPr>
          <w:rFonts w:ascii="Segoe UI Black" w:hAnsi="Segoe UI Black"/>
          <w:b/>
          <w:i w:val="0"/>
          <w:color w:val="2E74B5" w:themeColor="accent5" w:themeShade="BF"/>
          <w:sz w:val="52"/>
          <w:szCs w:val="24"/>
        </w:rPr>
        <w:t>JOIN OUR TEAM</w:t>
      </w:r>
    </w:p>
    <w:p w14:paraId="0BF40167" w14:textId="1E3C3EE6" w:rsidR="009A359E" w:rsidRPr="00CC740D" w:rsidRDefault="009A359E" w:rsidP="009A359E">
      <w:pPr>
        <w:pStyle w:val="BodyText"/>
        <w:jc w:val="center"/>
        <w:rPr>
          <w:rFonts w:ascii="Segoe UI Black" w:hAnsi="Segoe UI Black"/>
          <w:b/>
          <w:i w:val="0"/>
          <w:sz w:val="72"/>
          <w:szCs w:val="24"/>
        </w:rPr>
      </w:pPr>
      <w:r w:rsidRPr="00CC740D">
        <w:rPr>
          <w:rFonts w:ascii="Segoe UI Black" w:hAnsi="Segoe UI Black"/>
          <w:b/>
          <w:i w:val="0"/>
          <w:color w:val="00B050"/>
          <w:sz w:val="72"/>
          <w:szCs w:val="24"/>
        </w:rPr>
        <w:t xml:space="preserve">WE’RE </w:t>
      </w:r>
      <w:r w:rsidR="00562D47">
        <w:rPr>
          <w:rFonts w:ascii="Segoe UI Black" w:hAnsi="Segoe UI Black"/>
          <w:b/>
          <w:i w:val="0"/>
          <w:color w:val="00B050"/>
          <w:sz w:val="72"/>
          <w:szCs w:val="24"/>
        </w:rPr>
        <w:t>GROWING</w:t>
      </w:r>
      <w:r w:rsidRPr="00CC740D">
        <w:rPr>
          <w:rFonts w:ascii="Segoe UI Black" w:hAnsi="Segoe UI Black"/>
          <w:b/>
          <w:i w:val="0"/>
          <w:color w:val="00B050"/>
          <w:sz w:val="72"/>
          <w:szCs w:val="24"/>
        </w:rPr>
        <w:t>!</w:t>
      </w:r>
    </w:p>
    <w:p w14:paraId="660BBB52" w14:textId="77777777" w:rsidR="004465A3" w:rsidRDefault="004465A3" w:rsidP="004465A3">
      <w:pPr>
        <w:spacing w:before="100" w:beforeAutospacing="1" w:after="100" w:afterAutospacing="1"/>
      </w:pPr>
      <w:r>
        <w:t xml:space="preserve">Are you </w:t>
      </w:r>
      <w:r>
        <w:rPr>
          <w:b/>
          <w:bCs/>
        </w:rPr>
        <w:t>PASSIONATE</w:t>
      </w:r>
      <w:r w:rsidRPr="00A674DC">
        <w:t xml:space="preserve"> about </w:t>
      </w:r>
      <w:r>
        <w:t xml:space="preserve">creating an exceptional customer experience? Do you </w:t>
      </w:r>
      <w:r>
        <w:rPr>
          <w:b/>
          <w:bCs/>
        </w:rPr>
        <w:t xml:space="preserve">CARE </w:t>
      </w:r>
      <w:r>
        <w:t xml:space="preserve">about the details? Are you a team player who likes to </w:t>
      </w:r>
      <w:r>
        <w:rPr>
          <w:b/>
          <w:bCs/>
        </w:rPr>
        <w:t>LEARN</w:t>
      </w:r>
      <w:r>
        <w:t xml:space="preserve"> new things? Do you </w:t>
      </w:r>
      <w:r>
        <w:rPr>
          <w:b/>
          <w:bCs/>
        </w:rPr>
        <w:t xml:space="preserve">CRAVE </w:t>
      </w:r>
      <w:r>
        <w:t xml:space="preserve">an environment of collaboration and enthusiasm? Do you believe that if something is worth doing, it’s worth doing </w:t>
      </w:r>
      <w:r>
        <w:rPr>
          <w:b/>
          <w:bCs/>
        </w:rPr>
        <w:t>RIGHT</w:t>
      </w:r>
      <w:r>
        <w:t xml:space="preserve">? If this sounds like you, we would love to talk to you! </w:t>
      </w:r>
    </w:p>
    <w:p w14:paraId="77E6AE9F" w14:textId="51D0AE1B" w:rsidR="000D3020" w:rsidRPr="000D3020" w:rsidRDefault="00097268" w:rsidP="000D3020">
      <w:pPr>
        <w:spacing w:after="0"/>
        <w:rPr>
          <w:rFonts w:cstheme="minorHAnsi"/>
        </w:rPr>
      </w:pPr>
      <w:r w:rsidRPr="00097268">
        <w:rPr>
          <w:rFonts w:cstheme="minorHAnsi"/>
        </w:rPr>
        <w:t xml:space="preserve">We are currently hiring a </w:t>
      </w:r>
      <w:r w:rsidR="000D3020">
        <w:rPr>
          <w:rFonts w:cstheme="minorHAnsi"/>
        </w:rPr>
        <w:t>Data Entry Clerk</w:t>
      </w:r>
      <w:r w:rsidR="004A33D8">
        <w:rPr>
          <w:rFonts w:cstheme="minorHAnsi"/>
        </w:rPr>
        <w:t xml:space="preserve"> for our extended hours</w:t>
      </w:r>
      <w:r w:rsidRPr="00097268">
        <w:rPr>
          <w:rFonts w:cstheme="minorHAnsi"/>
        </w:rPr>
        <w:t xml:space="preserve">. Ideally, this position will be filled by someone who is a team player and understands that giving the customer an exceptional experience is our number one goal! </w:t>
      </w:r>
      <w:r w:rsidR="000D3020" w:rsidRPr="000D3020">
        <w:rPr>
          <w:rFonts w:cstheme="minorHAnsi"/>
        </w:rPr>
        <w:t>This position will support the Company by providing support through data entry of customer orders and customer outreach, ensuring timely processing of customer information and order reporting.</w:t>
      </w:r>
    </w:p>
    <w:p w14:paraId="67C5F4C2" w14:textId="77777777" w:rsidR="000D3020" w:rsidRPr="000D3020" w:rsidRDefault="000D3020" w:rsidP="000D3020">
      <w:pPr>
        <w:spacing w:after="0"/>
        <w:rPr>
          <w:rFonts w:cstheme="minorHAnsi"/>
          <w:b/>
        </w:rPr>
      </w:pPr>
    </w:p>
    <w:p w14:paraId="304B9F01" w14:textId="77777777" w:rsidR="000D3020" w:rsidRPr="000D3020" w:rsidRDefault="000D3020" w:rsidP="000D3020">
      <w:pPr>
        <w:spacing w:after="0"/>
        <w:rPr>
          <w:rFonts w:cstheme="minorHAnsi"/>
          <w:b/>
        </w:rPr>
      </w:pPr>
    </w:p>
    <w:p w14:paraId="601FABC0" w14:textId="77777777" w:rsidR="000D3020" w:rsidRPr="000D3020" w:rsidRDefault="000D3020" w:rsidP="000D3020">
      <w:pPr>
        <w:spacing w:after="0"/>
        <w:rPr>
          <w:rFonts w:cstheme="minorHAnsi"/>
          <w:b/>
        </w:rPr>
      </w:pPr>
      <w:r w:rsidRPr="000D3020">
        <w:rPr>
          <w:rFonts w:cstheme="minorHAnsi"/>
          <w:b/>
        </w:rPr>
        <w:t>Key Essential Functions and Duties</w:t>
      </w:r>
    </w:p>
    <w:p w14:paraId="3A0CBC0B" w14:textId="77777777" w:rsidR="000D3020" w:rsidRPr="000D3020" w:rsidRDefault="000D3020" w:rsidP="000D3020">
      <w:pPr>
        <w:spacing w:after="0"/>
        <w:rPr>
          <w:rFonts w:cstheme="minorHAnsi"/>
          <w:b/>
        </w:rPr>
      </w:pPr>
    </w:p>
    <w:p w14:paraId="1596BCED" w14:textId="77777777" w:rsidR="000D3020" w:rsidRPr="000D3020" w:rsidRDefault="000D3020" w:rsidP="000D3020">
      <w:pPr>
        <w:numPr>
          <w:ilvl w:val="0"/>
          <w:numId w:val="7"/>
        </w:numPr>
        <w:spacing w:after="0"/>
        <w:rPr>
          <w:rFonts w:cstheme="minorHAnsi"/>
        </w:rPr>
      </w:pPr>
      <w:r w:rsidRPr="000D3020">
        <w:rPr>
          <w:rFonts w:cstheme="minorHAnsi"/>
          <w:b/>
          <w:bCs/>
        </w:rPr>
        <w:t>Order Entry &amp; Administrative Support:</w:t>
      </w:r>
    </w:p>
    <w:p w14:paraId="52DA9C26" w14:textId="77777777" w:rsidR="000D3020" w:rsidRPr="000D3020" w:rsidRDefault="000D3020" w:rsidP="000D3020">
      <w:pPr>
        <w:numPr>
          <w:ilvl w:val="1"/>
          <w:numId w:val="8"/>
        </w:numPr>
        <w:spacing w:after="0"/>
        <w:rPr>
          <w:rFonts w:cstheme="minorHAnsi"/>
        </w:rPr>
      </w:pPr>
      <w:r w:rsidRPr="000D3020">
        <w:rPr>
          <w:rFonts w:cstheme="minorHAnsi"/>
        </w:rPr>
        <w:t>Input and update orders in order management systems and scheduling platform, ensuring accuracy and timeliness of information to maintain compliance and support expected timelines.</w:t>
      </w:r>
    </w:p>
    <w:p w14:paraId="27A545A8" w14:textId="77777777" w:rsidR="000D3020" w:rsidRPr="000D3020" w:rsidRDefault="000D3020" w:rsidP="000D3020">
      <w:pPr>
        <w:numPr>
          <w:ilvl w:val="1"/>
          <w:numId w:val="8"/>
        </w:numPr>
        <w:spacing w:after="0"/>
        <w:rPr>
          <w:rFonts w:cstheme="minorHAnsi"/>
        </w:rPr>
      </w:pPr>
      <w:r w:rsidRPr="000D3020">
        <w:rPr>
          <w:rFonts w:cstheme="minorHAnsi"/>
        </w:rPr>
        <w:t>Contact customers via email or phone to schedule installation of services.</w:t>
      </w:r>
    </w:p>
    <w:p w14:paraId="0A6E0E6F" w14:textId="77777777" w:rsidR="000D3020" w:rsidRPr="000D3020" w:rsidRDefault="000D3020" w:rsidP="000D3020">
      <w:pPr>
        <w:numPr>
          <w:ilvl w:val="1"/>
          <w:numId w:val="8"/>
        </w:numPr>
        <w:spacing w:after="0"/>
        <w:rPr>
          <w:rFonts w:cstheme="minorHAnsi"/>
        </w:rPr>
      </w:pPr>
      <w:r w:rsidRPr="000D3020">
        <w:rPr>
          <w:rFonts w:cstheme="minorHAnsi"/>
        </w:rPr>
        <w:t>Update the OSPC Supervisor on the status of orders, including tracking the number of orders completed and pending.</w:t>
      </w:r>
    </w:p>
    <w:p w14:paraId="3B2C67FB" w14:textId="77777777" w:rsidR="000D3020" w:rsidRPr="000D3020" w:rsidRDefault="000D3020" w:rsidP="000D3020">
      <w:pPr>
        <w:numPr>
          <w:ilvl w:val="1"/>
          <w:numId w:val="8"/>
        </w:numPr>
        <w:spacing w:after="0"/>
        <w:rPr>
          <w:rFonts w:cstheme="minorHAnsi"/>
        </w:rPr>
      </w:pPr>
      <w:r w:rsidRPr="000D3020">
        <w:rPr>
          <w:rFonts w:cstheme="minorHAnsi"/>
        </w:rPr>
        <w:t>Implement quality control measures to minimize errors.</w:t>
      </w:r>
    </w:p>
    <w:p w14:paraId="319DCFBE" w14:textId="77777777" w:rsidR="000D3020" w:rsidRPr="000D3020" w:rsidRDefault="000D3020" w:rsidP="000D3020">
      <w:pPr>
        <w:spacing w:after="0"/>
        <w:rPr>
          <w:rFonts w:cstheme="minorHAnsi"/>
        </w:rPr>
      </w:pPr>
    </w:p>
    <w:p w14:paraId="0E377169" w14:textId="77777777" w:rsidR="000D3020" w:rsidRPr="000D3020" w:rsidRDefault="000D3020" w:rsidP="000D3020">
      <w:pPr>
        <w:spacing w:after="0"/>
        <w:rPr>
          <w:rFonts w:cstheme="minorHAnsi"/>
          <w:b/>
        </w:rPr>
      </w:pPr>
      <w:r w:rsidRPr="000D3020">
        <w:rPr>
          <w:rFonts w:cstheme="minorHAnsi"/>
          <w:b/>
        </w:rPr>
        <w:t>Other Functions</w:t>
      </w:r>
    </w:p>
    <w:p w14:paraId="00068444" w14:textId="77777777" w:rsidR="000D3020" w:rsidRPr="000D3020" w:rsidRDefault="000D3020" w:rsidP="000D3020">
      <w:pPr>
        <w:numPr>
          <w:ilvl w:val="0"/>
          <w:numId w:val="9"/>
        </w:numPr>
        <w:spacing w:after="0"/>
        <w:rPr>
          <w:rFonts w:cstheme="minorHAnsi"/>
        </w:rPr>
      </w:pPr>
      <w:bookmarkStart w:id="0" w:name="_Hlk85657294"/>
      <w:r w:rsidRPr="000D3020">
        <w:rPr>
          <w:rFonts w:cstheme="minorHAnsi"/>
        </w:rPr>
        <w:t>Other tasks as assigned</w:t>
      </w:r>
      <w:bookmarkEnd w:id="0"/>
    </w:p>
    <w:p w14:paraId="150CE43F" w14:textId="77777777" w:rsidR="000D3020" w:rsidRPr="000D3020" w:rsidRDefault="000D3020" w:rsidP="000D3020">
      <w:pPr>
        <w:spacing w:after="0"/>
        <w:rPr>
          <w:rFonts w:cstheme="minorHAnsi"/>
        </w:rPr>
      </w:pPr>
    </w:p>
    <w:p w14:paraId="2A9CF990" w14:textId="77777777" w:rsidR="000D3020" w:rsidRPr="000D3020" w:rsidRDefault="000D3020" w:rsidP="000D3020">
      <w:pPr>
        <w:spacing w:after="0"/>
        <w:rPr>
          <w:rFonts w:cstheme="minorHAnsi"/>
          <w:b/>
        </w:rPr>
      </w:pPr>
      <w:r w:rsidRPr="000D3020">
        <w:rPr>
          <w:rFonts w:cstheme="minorHAnsi"/>
          <w:b/>
        </w:rPr>
        <w:t>About You – Education &amp; Experience</w:t>
      </w:r>
    </w:p>
    <w:p w14:paraId="631EE50B" w14:textId="77777777" w:rsidR="000D3020" w:rsidRPr="000D3020" w:rsidRDefault="000D3020" w:rsidP="000D3020">
      <w:pPr>
        <w:spacing w:after="0"/>
        <w:rPr>
          <w:rFonts w:cstheme="minorHAnsi"/>
        </w:rPr>
      </w:pPr>
      <w:r w:rsidRPr="000D3020">
        <w:rPr>
          <w:rFonts w:cstheme="minorHAnsi"/>
        </w:rPr>
        <w:t>Should demonstrate abilities in the following areas:</w:t>
      </w:r>
    </w:p>
    <w:p w14:paraId="3345B58F" w14:textId="77777777" w:rsidR="000D3020" w:rsidRPr="000D3020" w:rsidRDefault="000D3020" w:rsidP="000D3020">
      <w:pPr>
        <w:numPr>
          <w:ilvl w:val="0"/>
          <w:numId w:val="10"/>
        </w:numPr>
        <w:spacing w:after="0"/>
        <w:rPr>
          <w:rFonts w:cstheme="minorHAnsi"/>
        </w:rPr>
      </w:pPr>
      <w:r w:rsidRPr="000D3020">
        <w:rPr>
          <w:rFonts w:cstheme="minorHAnsi"/>
        </w:rPr>
        <w:t>Exceptional teamwork – and delegation where needed for working with coworkers</w:t>
      </w:r>
    </w:p>
    <w:p w14:paraId="1452EB45" w14:textId="77777777" w:rsidR="000D3020" w:rsidRPr="000D3020" w:rsidRDefault="000D3020" w:rsidP="000D3020">
      <w:pPr>
        <w:numPr>
          <w:ilvl w:val="0"/>
          <w:numId w:val="10"/>
        </w:numPr>
        <w:spacing w:after="0"/>
        <w:rPr>
          <w:rFonts w:cstheme="minorHAnsi"/>
        </w:rPr>
      </w:pPr>
      <w:r w:rsidRPr="000D3020">
        <w:rPr>
          <w:rFonts w:cstheme="minorHAnsi"/>
        </w:rPr>
        <w:t xml:space="preserve">Strong customer service and communication skills </w:t>
      </w:r>
    </w:p>
    <w:p w14:paraId="4C187202" w14:textId="77777777" w:rsidR="000D3020" w:rsidRPr="000D3020" w:rsidRDefault="000D3020" w:rsidP="000D3020">
      <w:pPr>
        <w:numPr>
          <w:ilvl w:val="0"/>
          <w:numId w:val="10"/>
        </w:numPr>
        <w:spacing w:after="0"/>
        <w:rPr>
          <w:rFonts w:cstheme="minorHAnsi"/>
        </w:rPr>
      </w:pPr>
      <w:r w:rsidRPr="000D3020">
        <w:rPr>
          <w:rFonts w:cstheme="minorHAnsi"/>
        </w:rPr>
        <w:t>Independent problem solving and planning/organization skillsets</w:t>
      </w:r>
    </w:p>
    <w:p w14:paraId="60DA9C8D" w14:textId="77777777" w:rsidR="000D3020" w:rsidRPr="000D3020" w:rsidRDefault="000D3020" w:rsidP="000D3020">
      <w:pPr>
        <w:numPr>
          <w:ilvl w:val="0"/>
          <w:numId w:val="10"/>
        </w:numPr>
        <w:spacing w:after="0"/>
        <w:rPr>
          <w:rFonts w:cstheme="minorHAnsi"/>
        </w:rPr>
      </w:pPr>
      <w:r w:rsidRPr="000D3020">
        <w:rPr>
          <w:rFonts w:cstheme="minorHAnsi"/>
        </w:rPr>
        <w:t>Comfortability with having daily and weekly interactions via phone, email, and face to face contact to complete tasks.</w:t>
      </w:r>
    </w:p>
    <w:p w14:paraId="3DB4C7A8" w14:textId="77777777" w:rsidR="000D3020" w:rsidRPr="000D3020" w:rsidRDefault="000D3020" w:rsidP="000D3020">
      <w:pPr>
        <w:spacing w:after="0"/>
        <w:rPr>
          <w:rFonts w:cstheme="minorHAnsi"/>
        </w:rPr>
      </w:pPr>
    </w:p>
    <w:p w14:paraId="5B5C4A3A" w14:textId="77777777" w:rsidR="000D3020" w:rsidRPr="000D3020" w:rsidRDefault="000D3020" w:rsidP="000D3020">
      <w:pPr>
        <w:spacing w:after="0"/>
        <w:rPr>
          <w:rFonts w:cstheme="minorHAnsi"/>
        </w:rPr>
      </w:pPr>
      <w:r w:rsidRPr="000D3020">
        <w:rPr>
          <w:rFonts w:cstheme="minorHAnsi"/>
        </w:rPr>
        <w:t>All West believes the following will help our employees succeed in the role:</w:t>
      </w:r>
    </w:p>
    <w:p w14:paraId="7E9876DF" w14:textId="77777777" w:rsidR="000D3020" w:rsidRPr="000D3020" w:rsidRDefault="000D3020" w:rsidP="000D3020">
      <w:pPr>
        <w:numPr>
          <w:ilvl w:val="0"/>
          <w:numId w:val="11"/>
        </w:numPr>
        <w:spacing w:after="0"/>
        <w:rPr>
          <w:rFonts w:cstheme="minorHAnsi"/>
        </w:rPr>
      </w:pPr>
      <w:r w:rsidRPr="000D3020">
        <w:rPr>
          <w:rFonts w:cstheme="minorHAnsi"/>
        </w:rPr>
        <w:t>One year customer service experience, required</w:t>
      </w:r>
    </w:p>
    <w:p w14:paraId="3A15471E" w14:textId="77777777" w:rsidR="000D3020" w:rsidRPr="000D3020" w:rsidRDefault="000D3020" w:rsidP="000D3020">
      <w:pPr>
        <w:numPr>
          <w:ilvl w:val="0"/>
          <w:numId w:val="11"/>
        </w:numPr>
        <w:spacing w:after="0"/>
        <w:rPr>
          <w:rFonts w:cstheme="minorHAnsi"/>
        </w:rPr>
      </w:pPr>
      <w:r w:rsidRPr="000D3020">
        <w:rPr>
          <w:rFonts w:cstheme="minorHAnsi"/>
        </w:rPr>
        <w:t>One year data entry experience, required</w:t>
      </w:r>
    </w:p>
    <w:p w14:paraId="5D561859" w14:textId="77777777" w:rsidR="000D3020" w:rsidRPr="000D3020" w:rsidRDefault="000D3020" w:rsidP="000D3020">
      <w:pPr>
        <w:numPr>
          <w:ilvl w:val="0"/>
          <w:numId w:val="11"/>
        </w:numPr>
        <w:spacing w:after="0"/>
        <w:rPr>
          <w:rFonts w:cstheme="minorHAnsi"/>
        </w:rPr>
      </w:pPr>
      <w:r w:rsidRPr="000D3020">
        <w:rPr>
          <w:rFonts w:cstheme="minorHAnsi"/>
        </w:rPr>
        <w:t>Ongoing training will be required by the company.</w:t>
      </w:r>
    </w:p>
    <w:p w14:paraId="4AF0EEFD" w14:textId="77777777" w:rsidR="000D3020" w:rsidRPr="000D3020" w:rsidRDefault="000D3020" w:rsidP="000D3020">
      <w:pPr>
        <w:spacing w:after="0"/>
        <w:rPr>
          <w:rFonts w:cstheme="minorHAnsi"/>
        </w:rPr>
      </w:pPr>
    </w:p>
    <w:p w14:paraId="180D45E4" w14:textId="77777777" w:rsidR="000D3020" w:rsidRPr="000D3020" w:rsidRDefault="000D3020" w:rsidP="000D3020">
      <w:pPr>
        <w:spacing w:after="0"/>
        <w:rPr>
          <w:rFonts w:cstheme="minorHAnsi"/>
          <w:b/>
        </w:rPr>
      </w:pPr>
      <w:r w:rsidRPr="000D3020">
        <w:rPr>
          <w:rFonts w:cstheme="minorHAnsi"/>
          <w:b/>
        </w:rPr>
        <w:t>Work Environment</w:t>
      </w:r>
    </w:p>
    <w:p w14:paraId="503EF778" w14:textId="0B57468A" w:rsidR="000D3020" w:rsidRDefault="000D3020" w:rsidP="000D3020">
      <w:pPr>
        <w:spacing w:after="0"/>
        <w:rPr>
          <w:rFonts w:cstheme="minorHAnsi"/>
        </w:rPr>
      </w:pPr>
      <w:r w:rsidRPr="000D3020">
        <w:rPr>
          <w:rFonts w:cstheme="minorHAnsi"/>
        </w:rPr>
        <w:t>Works in an office environment</w:t>
      </w:r>
      <w:r>
        <w:rPr>
          <w:rFonts w:cstheme="minorHAnsi"/>
        </w:rPr>
        <w:t xml:space="preserve"> </w:t>
      </w:r>
      <w:r w:rsidRPr="000D3020">
        <w:rPr>
          <w:rFonts w:cstheme="minorHAnsi"/>
        </w:rPr>
        <w:t>and may require occasional bending, carrying, lifting up to 40 lbs. independently. May squat, twist, turn, and require frequent use of manual dexterity and visualization of computer equipment. Will make frequent use of general office equipment, computers, and phone systems.</w:t>
      </w:r>
    </w:p>
    <w:p w14:paraId="086D847E" w14:textId="3A9E4E1C" w:rsidR="000D3020" w:rsidRDefault="000D3020" w:rsidP="000D3020">
      <w:pPr>
        <w:spacing w:after="0"/>
        <w:rPr>
          <w:rFonts w:cstheme="minorHAnsi"/>
        </w:rPr>
      </w:pPr>
    </w:p>
    <w:p w14:paraId="10C814AD" w14:textId="58B569DF" w:rsidR="000D3020" w:rsidRPr="000D3020" w:rsidRDefault="000D3020" w:rsidP="000D3020">
      <w:pPr>
        <w:spacing w:after="0"/>
        <w:rPr>
          <w:rFonts w:cstheme="minorHAnsi"/>
        </w:rPr>
      </w:pPr>
      <w:r>
        <w:rPr>
          <w:rFonts w:cstheme="minorHAnsi"/>
        </w:rPr>
        <w:t xml:space="preserve">Option to work in an office, fully remote, or hybrid. </w:t>
      </w:r>
    </w:p>
    <w:p w14:paraId="3403C390" w14:textId="77777777" w:rsidR="000D3020" w:rsidRPr="00097268" w:rsidRDefault="000D3020" w:rsidP="009A359E">
      <w:pPr>
        <w:spacing w:after="0"/>
        <w:rPr>
          <w:rFonts w:cstheme="minorHAnsi"/>
        </w:rPr>
      </w:pPr>
    </w:p>
    <w:p w14:paraId="3F1EC3FA" w14:textId="77777777" w:rsidR="00D14463" w:rsidRPr="00097268" w:rsidRDefault="00D14463" w:rsidP="009A359E">
      <w:pPr>
        <w:spacing w:after="0"/>
        <w:rPr>
          <w:rFonts w:cstheme="minorHAnsi"/>
        </w:rPr>
      </w:pPr>
    </w:p>
    <w:p w14:paraId="66755F8A" w14:textId="3F61375D" w:rsidR="00DB2444" w:rsidRDefault="00562D47" w:rsidP="000D3020">
      <w:pPr>
        <w:spacing w:before="100" w:beforeAutospacing="1" w:after="100" w:afterAutospacing="1"/>
      </w:pPr>
      <w:r>
        <w:rPr>
          <w:rFonts w:ascii="Segoe UI" w:hAnsi="Segoe UI" w:cs="Segoe UI"/>
          <w:b/>
          <w:noProof/>
          <w:color w:val="00B050"/>
        </w:rPr>
        <w:drawing>
          <wp:anchor distT="0" distB="0" distL="114300" distR="114300" simplePos="0" relativeHeight="251658240" behindDoc="1" locked="0" layoutInCell="1" allowOverlap="1" wp14:anchorId="3FDF1E74" wp14:editId="0F95CC0C">
            <wp:simplePos x="0" y="0"/>
            <wp:positionH relativeFrom="margin">
              <wp:align>center</wp:align>
            </wp:positionH>
            <wp:positionV relativeFrom="paragraph">
              <wp:posOffset>740410</wp:posOffset>
            </wp:positionV>
            <wp:extent cx="1457325" cy="6121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New, Nav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612140"/>
                    </a:xfrm>
                    <a:prstGeom prst="rect">
                      <a:avLst/>
                    </a:prstGeom>
                  </pic:spPr>
                </pic:pic>
              </a:graphicData>
            </a:graphic>
            <wp14:sizeRelH relativeFrom="page">
              <wp14:pctWidth>0</wp14:pctWidth>
            </wp14:sizeRelH>
            <wp14:sizeRelV relativeFrom="page">
              <wp14:pctHeight>0</wp14:pctHeight>
            </wp14:sizeRelV>
          </wp:anchor>
        </w:drawing>
      </w:r>
      <w:r w:rsidRPr="00A674DC">
        <w:t>All West is a drug free workplace, conducting pre-employment and random drug testing.  Benefits include medical, dental, short-term disability, life insurance, AD&amp;D, 401k with company match, PTO, paid holidays, and more!</w:t>
      </w:r>
    </w:p>
    <w:sectPr w:rsidR="00DB2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FE"/>
    <w:multiLevelType w:val="hybridMultilevel"/>
    <w:tmpl w:val="5952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21084"/>
    <w:multiLevelType w:val="hybridMultilevel"/>
    <w:tmpl w:val="852A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310BF4"/>
    <w:multiLevelType w:val="hybridMultilevel"/>
    <w:tmpl w:val="80B0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36473"/>
    <w:multiLevelType w:val="multilevel"/>
    <w:tmpl w:val="ABE27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EA268C"/>
    <w:multiLevelType w:val="hybridMultilevel"/>
    <w:tmpl w:val="E02C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93326"/>
    <w:multiLevelType w:val="hybridMultilevel"/>
    <w:tmpl w:val="FB5E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60D8C"/>
    <w:multiLevelType w:val="hybridMultilevel"/>
    <w:tmpl w:val="2104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B0482"/>
    <w:multiLevelType w:val="hybridMultilevel"/>
    <w:tmpl w:val="9F92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6D7822"/>
    <w:multiLevelType w:val="hybridMultilevel"/>
    <w:tmpl w:val="C06C6610"/>
    <w:lvl w:ilvl="0" w:tplc="EB8272CE">
      <w:numFmt w:val="bullet"/>
      <w:lvlText w:val=""/>
      <w:lvlJc w:val="left"/>
      <w:pPr>
        <w:ind w:left="720" w:hanging="360"/>
      </w:pPr>
      <w:rPr>
        <w:rFonts w:ascii="Symbol" w:eastAsiaTheme="minorHAnsi"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796D43"/>
    <w:multiLevelType w:val="hybridMultilevel"/>
    <w:tmpl w:val="F8986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3F5401"/>
    <w:multiLevelType w:val="hybridMultilevel"/>
    <w:tmpl w:val="D0D4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99274">
    <w:abstractNumId w:val="6"/>
  </w:num>
  <w:num w:numId="2" w16cid:durableId="355695861">
    <w:abstractNumId w:val="10"/>
  </w:num>
  <w:num w:numId="3" w16cid:durableId="1695035647">
    <w:abstractNumId w:val="5"/>
  </w:num>
  <w:num w:numId="4" w16cid:durableId="1726561664">
    <w:abstractNumId w:val="2"/>
  </w:num>
  <w:num w:numId="5" w16cid:durableId="94906197">
    <w:abstractNumId w:val="0"/>
  </w:num>
  <w:num w:numId="6" w16cid:durableId="1969122084">
    <w:abstractNumId w:val="4"/>
  </w:num>
  <w:num w:numId="7" w16cid:durableId="1271669266">
    <w:abstractNumId w:val="8"/>
  </w:num>
  <w:num w:numId="8" w16cid:durableId="61252039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2380024">
    <w:abstractNumId w:val="7"/>
  </w:num>
  <w:num w:numId="10" w16cid:durableId="1208955969">
    <w:abstractNumId w:val="1"/>
  </w:num>
  <w:num w:numId="11" w16cid:durableId="1357539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E"/>
    <w:rsid w:val="00097268"/>
    <w:rsid w:val="000D3020"/>
    <w:rsid w:val="002658A9"/>
    <w:rsid w:val="004465A3"/>
    <w:rsid w:val="004A33D8"/>
    <w:rsid w:val="00557489"/>
    <w:rsid w:val="00562D47"/>
    <w:rsid w:val="006B08EC"/>
    <w:rsid w:val="00921EA2"/>
    <w:rsid w:val="009A359E"/>
    <w:rsid w:val="00D14463"/>
    <w:rsid w:val="00DB2444"/>
    <w:rsid w:val="00EE0699"/>
    <w:rsid w:val="00FB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EAE6"/>
  <w15:chartTrackingRefBased/>
  <w15:docId w15:val="{552EF55F-C8CE-4F3D-8180-5B92191A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59E"/>
    <w:rPr>
      <w:color w:val="0563C1" w:themeColor="hyperlink"/>
      <w:u w:val="single"/>
    </w:rPr>
  </w:style>
  <w:style w:type="paragraph" w:styleId="BodyText">
    <w:name w:val="Body Text"/>
    <w:basedOn w:val="Normal"/>
    <w:link w:val="BodyTextChar"/>
    <w:rsid w:val="009A359E"/>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9A359E"/>
    <w:rPr>
      <w:rFonts w:ascii="Times New Roman" w:eastAsia="Times New Roman" w:hAnsi="Times New Roman" w:cs="Times New Roman"/>
      <w:i/>
      <w:sz w:val="20"/>
      <w:szCs w:val="20"/>
    </w:rPr>
  </w:style>
  <w:style w:type="paragraph" w:styleId="ListParagraph">
    <w:name w:val="List Paragraph"/>
    <w:basedOn w:val="Normal"/>
    <w:uiPriority w:val="34"/>
    <w:qFormat/>
    <w:rsid w:val="009A359E"/>
    <w:pPr>
      <w:ind w:left="720"/>
      <w:contextualSpacing/>
    </w:pPr>
  </w:style>
  <w:style w:type="paragraph" w:styleId="BalloonText">
    <w:name w:val="Balloon Text"/>
    <w:basedOn w:val="Normal"/>
    <w:link w:val="BalloonTextChar"/>
    <w:uiPriority w:val="99"/>
    <w:semiHidden/>
    <w:unhideWhenUsed/>
    <w:rsid w:val="00D1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939262">
      <w:bodyDiv w:val="1"/>
      <w:marLeft w:val="0"/>
      <w:marRight w:val="0"/>
      <w:marTop w:val="0"/>
      <w:marBottom w:val="0"/>
      <w:divBdr>
        <w:top w:val="none" w:sz="0" w:space="0" w:color="auto"/>
        <w:left w:val="none" w:sz="0" w:space="0" w:color="auto"/>
        <w:bottom w:val="none" w:sz="0" w:space="0" w:color="auto"/>
        <w:right w:val="none" w:sz="0" w:space="0" w:color="auto"/>
      </w:divBdr>
    </w:div>
    <w:div w:id="21402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Reber</dc:creator>
  <cp:keywords/>
  <dc:description/>
  <cp:lastModifiedBy>Rachel Weimer</cp:lastModifiedBy>
  <cp:revision>3</cp:revision>
  <cp:lastPrinted>2019-08-07T17:56:00Z</cp:lastPrinted>
  <dcterms:created xsi:type="dcterms:W3CDTF">2024-10-08T18:38:00Z</dcterms:created>
  <dcterms:modified xsi:type="dcterms:W3CDTF">2024-10-08T18:41:00Z</dcterms:modified>
</cp:coreProperties>
</file>